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C2" w:rsidRPr="00AF285B" w:rsidRDefault="009819C2" w:rsidP="009819C2">
      <w:pPr>
        <w:jc w:val="center"/>
        <w:rPr>
          <w:b/>
          <w:sz w:val="24"/>
        </w:rPr>
      </w:pPr>
      <w:r w:rsidRPr="009819C2">
        <w:rPr>
          <w:b/>
          <w:sz w:val="24"/>
        </w:rPr>
        <w:t>КВАЛИФИКАЦИОННЫЕ ТРЕБОВАНИЯ К КАНДИДАТАМ НА ЗАМЕЩЕНИЕ ВАКАНТНОЙ</w:t>
      </w:r>
      <w:r w:rsidRPr="009819C2">
        <w:t xml:space="preserve"> </w:t>
      </w:r>
      <w:r w:rsidRPr="00AF285B">
        <w:rPr>
          <w:b/>
          <w:sz w:val="24"/>
        </w:rPr>
        <w:t xml:space="preserve">ДОЛЖНОСТИ РУКОВОДИТЕЛЯ МУНИЦИПАЛЬНОГО </w:t>
      </w:r>
      <w:r>
        <w:rPr>
          <w:b/>
          <w:sz w:val="24"/>
        </w:rPr>
        <w:t xml:space="preserve">БЮДЖЕТНОГО </w:t>
      </w:r>
      <w:r w:rsidRPr="00AF285B">
        <w:rPr>
          <w:b/>
          <w:sz w:val="24"/>
        </w:rPr>
        <w:t>ДОШКОЛЬНОГО ОБРАЗОВАТЕЛЬНОГО УЧРЕЖДЕНИЯ НАУРСКОГО МУНИЦИПАЛЬНОГО РАЙОНА</w:t>
      </w:r>
    </w:p>
    <w:p w:rsidR="009819C2" w:rsidRDefault="009819C2" w:rsidP="009819C2">
      <w:pPr>
        <w:tabs>
          <w:tab w:val="left" w:pos="2366"/>
        </w:tabs>
        <w:jc w:val="center"/>
        <w:rPr>
          <w:b/>
          <w:szCs w:val="28"/>
        </w:rPr>
      </w:pPr>
    </w:p>
    <w:p w:rsidR="009819C2" w:rsidRDefault="009819C2" w:rsidP="009819C2">
      <w:pPr>
        <w:jc w:val="both"/>
        <w:rPr>
          <w:szCs w:val="28"/>
        </w:rPr>
      </w:pPr>
      <w:r>
        <w:rPr>
          <w:szCs w:val="28"/>
        </w:rPr>
        <w:t xml:space="preserve">Квалификационные требования к </w:t>
      </w:r>
      <w:r w:rsidRPr="00CD3437">
        <w:rPr>
          <w:rFonts w:ascii="Trebuchet MS" w:hAnsi="Trebuchet MS"/>
          <w:color w:val="555555"/>
          <w:sz w:val="21"/>
          <w:szCs w:val="21"/>
        </w:rPr>
        <w:t xml:space="preserve"> </w:t>
      </w:r>
      <w:r w:rsidRPr="001E57C4">
        <w:rPr>
          <w:szCs w:val="28"/>
        </w:rPr>
        <w:t xml:space="preserve">претенденту на замещение указанной должности предъявляются следующие требования: </w:t>
      </w:r>
    </w:p>
    <w:p w:rsidR="009819C2" w:rsidRPr="001E57C4" w:rsidRDefault="009819C2" w:rsidP="009819C2">
      <w:pPr>
        <w:jc w:val="both"/>
        <w:rPr>
          <w:szCs w:val="28"/>
        </w:rPr>
      </w:pPr>
      <w:proofErr w:type="gramStart"/>
      <w:r w:rsidRPr="001E57C4">
        <w:rPr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стажа работы на педагогических или руководящих должностях не менее 5 лет.</w:t>
      </w:r>
      <w:proofErr w:type="gramEnd"/>
      <w:r w:rsidRPr="001E57C4">
        <w:rPr>
          <w:szCs w:val="28"/>
        </w:rPr>
        <w:t xml:space="preserve"> </w:t>
      </w:r>
      <w:proofErr w:type="gramStart"/>
      <w:r w:rsidRPr="001E57C4">
        <w:rPr>
          <w:szCs w:val="28"/>
        </w:rPr>
        <w:t>Лица, не имеющие специальной подготовки или стажа работы, установленные квалификационными требованиями,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соответствующую должность так же, как и лица, имеющие специальную подготовку и стаж работы.</w:t>
      </w:r>
      <w:proofErr w:type="gramEnd"/>
    </w:p>
    <w:p w:rsidR="000077ED" w:rsidRDefault="000077ED" w:rsidP="009819C2">
      <w:pPr>
        <w:ind w:firstLine="705"/>
        <w:jc w:val="both"/>
      </w:pPr>
      <w:bookmarkStart w:id="0" w:name="_GoBack"/>
      <w:bookmarkEnd w:id="0"/>
    </w:p>
    <w:sectPr w:rsidR="0000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05"/>
    <w:rsid w:val="000077ED"/>
    <w:rsid w:val="00557B05"/>
    <w:rsid w:val="009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Д1овш</dc:creator>
  <cp:keywords/>
  <dc:description/>
  <cp:lastModifiedBy>Д1овш</cp:lastModifiedBy>
  <cp:revision>2</cp:revision>
  <dcterms:created xsi:type="dcterms:W3CDTF">2018-08-28T06:16:00Z</dcterms:created>
  <dcterms:modified xsi:type="dcterms:W3CDTF">2018-08-28T06:22:00Z</dcterms:modified>
</cp:coreProperties>
</file>